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emf" ContentType="application/x-msmetafil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E58EC62" Type="http://schemas.openxmlformats.org/officeDocument/2006/relationships/officeDocument" Target="/word/document.xml" /><Relationship Id="coreR4E58EC6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 xml:space="preserve">Model T03 </w:t>
      </w:r>
    </w:p>
    <w:p>
      <w:pPr>
        <w:pStyle w:val="P6"/>
      </w:pPr>
      <w:r>
        <w:t>Authorised Representative Registration</w:t>
      </w:r>
    </w:p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numPr>
          <w:ilvl w:val="0"/>
          <w:numId w:val="6"/>
        </w:numPr>
        <w:tabs>
          <w:tab w:val="left" w:pos="360" w:leader="none"/>
          <w:tab w:val="clear" w:pos="720" w:leader="none"/>
        </w:tabs>
        <w:spacing w:before="0"/>
        <w:ind w:hanging="720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</w:t>
      </w:r>
      <w:r>
        <w:rPr>
          <w:rStyle w:val="C3"/>
          <w:b w:val="1"/>
          <w:sz w:val="22"/>
        </w:rPr>
        <w:t>tion</w:t>
      </w:r>
    </w:p>
    <w:tbl>
      <w:tblPr>
        <w:tblStyle w:val="T2"/>
        <w:tblW w:w="8748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none" w:sz="0" w:space="0" w:shadow="0" w:frame="0"/>
        </w:tblBorders>
        <w:tblLayout w:type="autofit"/>
      </w:tblPr>
      <w:tblGrid/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Entity: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Representative Name: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Position: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Address: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City/Post Code: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Country:</w:t>
            </w:r>
          </w:p>
        </w:tc>
      </w:tr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Telephone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Fax:</w:t>
            </w:r>
          </w:p>
        </w:tc>
      </w:tr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E-mail: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numPr>
          <w:ilvl w:val="0"/>
          <w:numId w:val="6"/>
        </w:numPr>
        <w:tabs>
          <w:tab w:val="left" w:pos="360" w:leader="none"/>
          <w:tab w:val="clear" w:pos="720" w:leader="none"/>
        </w:tabs>
        <w:spacing w:before="0"/>
        <w:ind w:hanging="720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Declaration of No Criminal</w:t>
      </w:r>
      <w:r>
        <w:rPr>
          <w:rStyle w:val="C3"/>
          <w:b w:val="1"/>
          <w:sz w:val="22"/>
        </w:rPr>
        <w:t xml:space="preserve"> </w:t>
      </w:r>
      <w:r>
        <w:rPr>
          <w:rStyle w:val="C3"/>
          <w:b w:val="1"/>
          <w:sz w:val="22"/>
        </w:rPr>
        <w:t xml:space="preserve">Record </w:t>
      </w:r>
    </w:p>
    <w:p>
      <w:pPr>
        <w:pStyle w:val="P2"/>
        <w:spacing w:lineRule="auto" w:line="360" w:before="120" w:after="60"/>
        <w:ind w:firstLine="0" w:left="360"/>
        <w:rPr>
          <w:rStyle w:val="C3"/>
          <w:sz w:val="20"/>
        </w:rPr>
      </w:pPr>
      <w:r>
        <w:rPr>
          <w:rStyle w:val="C3"/>
          <w:sz w:val="20"/>
        </w:rPr>
        <w:t>The candidate declares that, giving his/her word of honour, he/she has never been subject to:</w:t>
      </w:r>
    </w:p>
    <w:p>
      <w:pPr>
        <w:pStyle w:val="P2"/>
        <w:numPr>
          <w:ilvl w:val="0"/>
          <w:numId w:val="2"/>
        </w:numPr>
        <w:tabs>
          <w:tab w:val="left" w:pos="0" w:leader="none"/>
          <w:tab w:val="left" w:pos="720" w:leader="none"/>
        </w:tabs>
        <w:spacing w:lineRule="auto" w:line="360" w:before="60" w:after="60"/>
        <w:ind w:left="720"/>
        <w:rPr>
          <w:rStyle w:val="C3"/>
          <w:sz w:val="20"/>
        </w:rPr>
      </w:pPr>
      <w:r>
        <w:rPr>
          <w:rStyle w:val="C3"/>
          <w:sz w:val="20"/>
        </w:rPr>
        <w:t>A criminal conviction, countermanded, civil or administrative, that would prevent him/her from managing, administrating or directing any entity or executing commercial activity;</w:t>
      </w:r>
    </w:p>
    <w:p>
      <w:pPr>
        <w:pStyle w:val="P2"/>
        <w:numPr>
          <w:ilvl w:val="0"/>
          <w:numId w:val="2"/>
        </w:numPr>
        <w:tabs>
          <w:tab w:val="left" w:pos="0" w:leader="none"/>
          <w:tab w:val="left" w:pos="720" w:leader="none"/>
        </w:tabs>
        <w:spacing w:lineRule="auto" w:line="360" w:before="60" w:after="60"/>
        <w:ind w:left="720"/>
        <w:rPr>
          <w:rStyle w:val="C3"/>
          <w:sz w:val="20"/>
        </w:rPr>
      </w:pPr>
      <w:r>
        <w:rPr>
          <w:rStyle w:val="C3"/>
          <w:sz w:val="20"/>
        </w:rPr>
        <w:t>Any investigation or procedure that could lead to a criminal conviction, countermanded, civil or administrative, that would prevent him/her from managing, administrating or directing any entity or executing commercial activity.</w:t>
      </w:r>
    </w:p>
    <w:tbl>
      <w:tblPr>
        <w:tblStyle w:val="T2"/>
        <w:tblW w:w="0" w:type="auto"/>
        <w:tblLayout w:type="autofit"/>
      </w:tblPr>
      <w:tblGrid/>
      <w:tr>
        <w:tc>
          <w:tcPr>
            <w:tcW w:w="4218" w:type="dxa"/>
          </w:tcPr>
          <w:p>
            <w:pPr>
              <w:spacing w:lineRule="auto" w:line="240" w:before="0"/>
              <w:jc w:val="left"/>
              <w:rPr>
                <w:rStyle w:val="C3"/>
                <w:sz w:val="16"/>
              </w:rPr>
            </w:pPr>
          </w:p>
          <w:p>
            <w:pPr>
              <w:spacing w:before="0"/>
              <w:rPr>
                <w:rStyle w:val="C3"/>
                <w:b w:val="1"/>
                <w:sz w:val="22"/>
              </w:rPr>
            </w:pPr>
          </w:p>
          <w:p>
            <w:pPr>
              <w:spacing w:before="0"/>
              <w:rPr>
                <w:rStyle w:val="C3"/>
                <w:sz w:val="22"/>
              </w:rPr>
            </w:pPr>
            <w:r>
              <w:rPr>
                <w:rStyle w:val="C3"/>
                <w:b w:val="1"/>
                <w:sz w:val="22"/>
              </w:rPr>
              <w:t>Dat</w:t>
            </w:r>
            <w:r>
              <w:rPr>
                <w:rStyle w:val="C3"/>
                <w:b w:val="1"/>
                <w:sz w:val="22"/>
              </w:rPr>
              <w:t>e</w:t>
            </w:r>
            <w:r>
              <w:rPr>
                <w:rStyle w:val="C3"/>
                <w:b w:val="1"/>
                <w:sz w:val="22"/>
              </w:rPr>
              <w:t xml:space="preserve">: </w:t>
            </w:r>
            <w:r>
              <w:rPr>
                <w:rStyle w:val="C3"/>
                <w:sz w:val="22"/>
              </w:rPr>
              <w:t xml:space="preserve"> </w:t>
            </w:r>
            <w:r>
              <w:rPr>
                <w:rStyle w:val="C3"/>
                <w:color w:val="808080"/>
                <w:sz w:val="22"/>
              </w:rPr>
              <w:t>_____</w:t>
            </w:r>
            <w:r>
              <w:rPr>
                <w:rStyle w:val="C3"/>
                <w:b w:val="1"/>
                <w:sz w:val="22"/>
              </w:rPr>
              <w:t xml:space="preserve"> </w:t>
            </w:r>
            <w:r>
              <w:rPr>
                <w:rStyle w:val="C3"/>
                <w:sz w:val="22"/>
              </w:rPr>
              <w:t>/</w:t>
            </w:r>
            <w:r>
              <w:rPr>
                <w:rStyle w:val="C3"/>
                <w:color w:val="808080"/>
                <w:sz w:val="22"/>
              </w:rPr>
              <w:t>_____</w:t>
            </w:r>
            <w:r>
              <w:rPr>
                <w:rStyle w:val="C3"/>
                <w:sz w:val="22"/>
              </w:rPr>
              <w:t xml:space="preserve"> / </w:t>
            </w:r>
            <w:r>
              <w:rPr>
                <w:rStyle w:val="C3"/>
                <w:color w:val="808080"/>
                <w:sz w:val="22"/>
              </w:rPr>
              <w:t xml:space="preserve">______    </w:t>
            </w:r>
            <w:r>
              <w:rPr>
                <w:rStyle w:val="C3"/>
                <w:sz w:val="22"/>
              </w:rPr>
              <w:t xml:space="preserve">             </w:t>
            </w:r>
          </w:p>
          <w:p>
            <w:pPr>
              <w:spacing w:lineRule="auto" w:line="240" w:before="0"/>
              <w:jc w:val="left"/>
              <w:rPr>
                <w:rStyle w:val="C3"/>
                <w:sz w:val="16"/>
              </w:rPr>
            </w:pPr>
          </w:p>
        </w:tc>
        <w:tc>
          <w:tcPr>
            <w:tcW w:w="4218" w:type="dxa"/>
          </w:tcPr>
          <w:p>
            <w:pPr>
              <w:pStyle w:val="P2"/>
              <w:spacing w:before="0" w:after="120"/>
              <w:ind w:firstLine="0"/>
              <w:jc w:val="left"/>
              <w:rPr>
                <w:rStyle w:val="C3"/>
                <w:sz w:val="16"/>
              </w:rPr>
            </w:pPr>
            <w:r>
              <w:rPr>
                <w:rStyle w:val="C3"/>
                <w:sz w:val="16"/>
              </w:rPr>
              <w:t xml:space="preserve"> </w:t>
            </w:r>
          </w:p>
        </w:tc>
      </w:tr>
    </w:tbl>
    <w:p>
      <w:pPr>
        <w:spacing w:before="0"/>
        <w:rPr>
          <w:rStyle w:val="C3"/>
          <w:b w:val="1"/>
        </w:rPr>
      </w:pPr>
    </w:p>
    <w:p>
      <w:pPr>
        <w:spacing w:before="0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Signatures</w:t>
      </w:r>
      <w:r>
        <w:rPr>
          <w:rStyle w:val="C3"/>
          <w:b w:val="1"/>
          <w:sz w:val="22"/>
        </w:rPr>
        <w:t>:</w:t>
      </w:r>
    </w:p>
    <w:p>
      <w:pPr>
        <w:spacing w:before="0"/>
        <w:rPr>
          <w:rStyle w:val="C3"/>
          <w:b w:val="1"/>
          <w:sz w:val="22"/>
        </w:rPr>
      </w:pPr>
    </w:p>
    <w:tbl>
      <w:tblPr>
        <w:tblStyle w:val="T2"/>
        <w:tblW w:w="8856" w:type="dxa"/>
        <w:tblLayout w:type="autofit"/>
      </w:tblPr>
      <w:tblGrid/>
      <w:tr>
        <w:trPr>
          <w:gridAfter w:val="1"/>
          <w:wAfter w:w="468" w:type="dxa"/>
        </w:trPr>
        <w:tc>
          <w:tcPr>
            <w:tcW w:w="3888" w:type="dxa"/>
            <w:gridSpan w:val="2"/>
          </w:tcPr>
          <w:p>
            <w:pPr>
              <w:spacing w:before="120"/>
              <w:ind w:right="-28"/>
              <w:jc w:val="center"/>
              <w:rPr>
                <w:rStyle w:val="C3"/>
              </w:rPr>
            </w:pPr>
          </w:p>
        </w:tc>
        <w:tc>
          <w:tcPr>
            <w:tcW w:w="720" w:type="dxa"/>
            <w:gridSpan w:val="2"/>
          </w:tcPr>
          <w:p>
            <w:pPr>
              <w:spacing w:before="120"/>
              <w:ind w:right="-28"/>
              <w:jc w:val="center"/>
              <w:rPr>
                <w:rStyle w:val="C3"/>
              </w:rPr>
            </w:pPr>
          </w:p>
        </w:tc>
        <w:tc>
          <w:tcPr>
            <w:tcW w:w="3780" w:type="dxa"/>
            <w:gridSpan w:val="2"/>
          </w:tcPr>
          <w:p>
            <w:pPr>
              <w:spacing w:before="120"/>
              <w:ind w:right="-28"/>
              <w:jc w:val="center"/>
              <w:rPr>
                <w:rStyle w:val="C3"/>
              </w:rPr>
            </w:pPr>
          </w:p>
        </w:tc>
      </w:tr>
      <w:tr>
        <w:trPr>
          <w:gridBefore w:val="1"/>
          <w:wBefore w:w="468" w:type="dxa"/>
          <w:wAfter w:w="0" w:type="dxa"/>
        </w:trPr>
        <w:tc>
          <w:tcPr>
            <w:tcW w:w="3888" w:type="dxa"/>
            <w:gridSpan w:val="2"/>
            <w:tcBorders>
              <w:top w:val="single" w:sz="4" w:space="0" w:shadow="0" w:frame="0" w:color="808080"/>
            </w:tcBorders>
          </w:tcPr>
          <w:p>
            <w:pPr>
              <w:spacing w:lineRule="auto" w:line="240" w:before="120"/>
              <w:ind w:right="-28"/>
              <w:jc w:val="center"/>
              <w:rPr>
                <w:rStyle w:val="C3"/>
                <w:i w:val="1"/>
                <w:sz w:val="16"/>
              </w:rPr>
            </w:pPr>
            <w:r>
              <w:rPr>
                <w:rStyle w:val="C3"/>
                <w:i w:val="1"/>
                <w:sz w:val="16"/>
              </w:rPr>
              <w:t xml:space="preserve">Authorised </w:t>
            </w:r>
            <w:r>
              <w:rPr>
                <w:rStyle w:val="C3"/>
                <w:i w:val="1"/>
                <w:sz w:val="16"/>
              </w:rPr>
              <w:t>Representative</w:t>
            </w:r>
            <w:r>
              <w:rPr>
                <w:rStyle w:val="C3"/>
                <w:i w:val="1"/>
                <w:sz w:val="16"/>
              </w:rPr>
              <w:t xml:space="preserve"> candidate signature </w:t>
            </w:r>
          </w:p>
        </w:tc>
        <w:tc>
          <w:tcPr>
            <w:tcW w:w="720" w:type="dxa"/>
            <w:gridSpan w:val="2"/>
          </w:tcPr>
          <w:p>
            <w:pPr>
              <w:spacing w:lineRule="auto" w:line="240" w:before="120"/>
              <w:ind w:right="-28"/>
              <w:jc w:val="center"/>
              <w:rPr>
                <w:rStyle w:val="C3"/>
                <w:i w:val="1"/>
                <w:sz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shadow="0" w:frame="0" w:color="808080"/>
            </w:tcBorders>
          </w:tcPr>
          <w:p>
            <w:pPr>
              <w:spacing w:lineRule="auto" w:line="240" w:before="120"/>
              <w:ind w:right="-28"/>
              <w:jc w:val="center"/>
              <w:rPr>
                <w:rStyle w:val="C3"/>
                <w:i w:val="1"/>
                <w:sz w:val="16"/>
              </w:rPr>
            </w:pPr>
            <w:r>
              <w:rPr>
                <w:rStyle w:val="C3"/>
                <w:i w:val="1"/>
                <w:sz w:val="16"/>
              </w:rPr>
              <w:t>Signatu</w:t>
            </w:r>
            <w:r>
              <w:rPr>
                <w:rStyle w:val="C3"/>
                <w:i w:val="1"/>
                <w:sz w:val="16"/>
              </w:rPr>
              <w:t>re of person with the powers to</w:t>
            </w:r>
            <w:r>
              <w:rPr>
                <w:rStyle w:val="C3"/>
                <w:i w:val="1"/>
                <w:sz w:val="16"/>
              </w:rPr>
              <w:t xml:space="preserve"> bind the company, with recognition of that ability</w:t>
            </w:r>
          </w:p>
        </w:tc>
      </w:tr>
    </w:tbl>
    <w:p>
      <w:pPr>
        <w:rPr>
          <w:rStyle w:val="C3"/>
          <w:i w:val="1"/>
          <w:sz w:val="16"/>
        </w:rPr>
        <w:sectPr>
          <w:headerReference xmlns:r="http://schemas.openxmlformats.org/officeDocument/2006/relationships" w:type="first" r:id="RelHdr1"/>
          <w:headerReference xmlns:r="http://schemas.openxmlformats.org/officeDocument/2006/relationships" w:type="default" r:id="RelHdr2"/>
          <w:headerReference xmlns:r="http://schemas.openxmlformats.org/officeDocument/2006/relationships" w:type="even" r:id="RelHdr3"/>
          <w:footerReference xmlns:r="http://schemas.openxmlformats.org/officeDocument/2006/relationships" w:type="first" r:id="RelFtr1"/>
          <w:footerReference xmlns:r="http://schemas.openxmlformats.org/officeDocument/2006/relationships" w:type="default" r:id="RelFtr2"/>
          <w:footerReference xmlns:r="http://schemas.openxmlformats.org/officeDocument/2006/relationships" w:type="even" r:id="RelFtr3"/>
          <w:type w:val="continuous"/>
          <w:pgSz w:w="11906" w:h="16838" w:code="0"/>
          <w:pgMar w:left="1418" w:right="1418" w:top="1701" w:bottom="1134" w:header="709" w:footer="680" w:gutter="0"/>
        </w:sectPr>
      </w:pPr>
    </w:p>
    <w:p>
      <w:pPr>
        <w:pStyle w:val="P2"/>
        <w:spacing w:lineRule="auto" w:line="360" w:before="0" w:after="0"/>
        <w:ind w:firstLine="284" w:left="-357"/>
        <w:jc w:val="left"/>
        <w:rPr>
          <w:rStyle w:val="C3"/>
          <w:b w:val="1"/>
          <w:i w:val="1"/>
        </w:rPr>
      </w:pPr>
    </w:p>
    <w:p>
      <w:pPr>
        <w:pStyle w:val="P2"/>
        <w:spacing w:lineRule="auto" w:line="240" w:before="0" w:after="0"/>
        <w:ind w:hanging="3"/>
        <w:jc w:val="left"/>
        <w:rPr>
          <w:rStyle w:val="C3"/>
          <w:b w:val="1"/>
          <w:i w:val="1"/>
        </w:rPr>
      </w:pPr>
    </w:p>
    <w:p>
      <w:pPr>
        <w:pStyle w:val="P2"/>
        <w:spacing w:lineRule="auto" w:line="240" w:before="0" w:after="0"/>
        <w:ind w:hanging="3"/>
        <w:jc w:val="left"/>
        <w:rPr>
          <w:rStyle w:val="C3"/>
          <w:b w:val="1"/>
          <w:i w:val="1"/>
        </w:rPr>
      </w:pPr>
    </w:p>
    <w:p>
      <w:pPr>
        <w:pStyle w:val="P2"/>
        <w:spacing w:lineRule="auto" w:line="240" w:before="0" w:after="0"/>
        <w:ind w:hanging="3"/>
        <w:jc w:val="left"/>
        <w:rPr>
          <w:rStyle w:val="C3"/>
          <w:b w:val="1"/>
          <w:i w:val="1"/>
        </w:rPr>
      </w:pPr>
    </w:p>
    <w:p>
      <w:pPr>
        <w:pStyle w:val="P2"/>
        <w:spacing w:lineRule="auto" w:line="240" w:before="0" w:after="0"/>
        <w:ind w:hanging="3"/>
        <w:jc w:val="left"/>
        <w:rPr>
          <w:rStyle w:val="C3"/>
          <w:i w:val="1"/>
          <w:sz w:val="16"/>
        </w:rPr>
      </w:pPr>
      <w:r>
        <w:rPr>
          <w:rStyle w:val="C3"/>
          <w:b w:val="1"/>
          <w:i w:val="1"/>
        </w:rPr>
        <w:t>NOT</w:t>
      </w:r>
      <w:r>
        <w:rPr>
          <w:rStyle w:val="C3"/>
          <w:b w:val="1"/>
          <w:i w:val="1"/>
        </w:rPr>
        <w:t>E</w:t>
      </w:r>
      <w:r>
        <w:rPr>
          <w:rStyle w:val="C3"/>
          <w:i w:val="1"/>
        </w:rPr>
        <w:t xml:space="preserve">: </w:t>
      </w:r>
      <w:r>
        <w:rPr>
          <w:rStyle w:val="C3"/>
          <w:i w:val="1"/>
        </w:rPr>
        <w:t xml:space="preserve"> </w:t>
      </w:r>
      <w:r>
        <w:rPr>
          <w:rStyle w:val="C3"/>
          <w:i w:val="1"/>
          <w:sz w:val="16"/>
        </w:rPr>
        <w:t>Together with this form</w:t>
      </w:r>
      <w:r>
        <w:rPr>
          <w:rStyle w:val="C3"/>
          <w:i w:val="1"/>
          <w:sz w:val="16"/>
        </w:rPr>
        <w:t>,</w:t>
      </w:r>
      <w:r>
        <w:rPr>
          <w:rStyle w:val="C3"/>
          <w:i w:val="1"/>
          <w:sz w:val="16"/>
        </w:rPr>
        <w:t xml:space="preserve"> the following must be sent</w:t>
      </w:r>
      <w:r>
        <w:rPr>
          <w:rStyle w:val="C3"/>
          <w:i w:val="1"/>
          <w:sz w:val="16"/>
        </w:rPr>
        <w:t>:</w:t>
      </w:r>
    </w:p>
    <w:p>
      <w:pPr>
        <w:tabs>
          <w:tab w:val="left" w:pos="720" w:leader="none"/>
        </w:tabs>
        <w:spacing w:lineRule="auto" w:line="240" w:before="0"/>
        <w:ind w:hanging="102" w:left="720"/>
        <w:jc w:val="left"/>
        <w:rPr>
          <w:rStyle w:val="C3"/>
          <w:i w:val="1"/>
          <w:sz w:val="16"/>
        </w:rPr>
      </w:pPr>
      <w:r>
        <w:rPr>
          <w:rStyle w:val="C3"/>
          <w:i w:val="1"/>
          <w:sz w:val="16"/>
        </w:rPr>
        <w:t xml:space="preserve">-  </w:t>
      </w:r>
      <w:r>
        <w:rPr>
          <w:rStyle w:val="C3"/>
          <w:i w:val="1"/>
          <w:sz w:val="16"/>
        </w:rPr>
        <w:t xml:space="preserve">Candidate’s </w:t>
      </w:r>
      <w:r>
        <w:rPr>
          <w:rStyle w:val="C3"/>
          <w:i w:val="1"/>
          <w:sz w:val="16"/>
        </w:rPr>
        <w:t xml:space="preserve">Curriculum </w:t>
      </w:r>
      <w:r>
        <w:rPr>
          <w:rStyle w:val="C3"/>
          <w:i w:val="1"/>
          <w:sz w:val="16"/>
        </w:rPr>
        <w:t>V</w:t>
      </w:r>
      <w:r>
        <w:rPr>
          <w:rStyle w:val="C3"/>
          <w:i w:val="1"/>
          <w:sz w:val="16"/>
        </w:rPr>
        <w:t>itae;</w:t>
      </w:r>
    </w:p>
    <w:p>
      <w:pPr>
        <w:tabs>
          <w:tab w:val="left" w:pos="720" w:leader="none"/>
        </w:tabs>
        <w:spacing w:lineRule="auto" w:line="240" w:before="0"/>
        <w:ind w:hanging="104" w:left="720"/>
        <w:jc w:val="left"/>
        <w:rPr>
          <w:rStyle w:val="C3"/>
        </w:rPr>
      </w:pPr>
      <w:r>
        <w:rPr>
          <w:rStyle w:val="C3"/>
          <w:i w:val="1"/>
          <w:sz w:val="16"/>
        </w:rPr>
        <w:t xml:space="preserve">-  Document </w:t>
      </w:r>
      <w:r>
        <w:rPr>
          <w:rStyle w:val="C3"/>
          <w:i w:val="1"/>
          <w:sz w:val="16"/>
        </w:rPr>
        <w:t>proving the necessary powers of the candidate to act as Trading Member Representative.</w:t>
      </w:r>
    </w:p>
    <w:sectPr>
      <w:headerReference xmlns:r="http://schemas.openxmlformats.org/officeDocument/2006/relationships" w:type="default" r:id="RelHdr4"/>
      <w:footerReference xmlns:r="http://schemas.openxmlformats.org/officeDocument/2006/relationships" w:type="default" r:id="RelFtr4"/>
      <w:type w:val="continuous"/>
      <w:pgSz w:w="11906" w:h="16838" w:code="0"/>
      <w:pgMar w:left="1418" w:right="1418" w:top="1701" w:bottom="1418" w:header="709" w:footer="680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</w:pPr>
  </w:p>
</w:ftr>
</file>

<file path=word/footer2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tabs>
        <w:tab w:val="center" w:pos="4320" w:leader="none"/>
        <w:tab w:val="right" w:pos="8640" w:leader="none"/>
      </w:tabs>
      <w:spacing w:lineRule="auto" w:line="240" w:before="0"/>
      <w:jc w:val="left"/>
      <w:rPr>
        <w:rStyle w:val="C3"/>
        <w:sz w:val="14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  <w:tab/>
    </w:r>
  </w:p>
</w:ftr>
</file>

<file path=word/footer3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framePr w:wrap="around" w:vAnchor="text" w:hAnchor="margin" w:x="-8" w:y="1"/>
      <w:rPr>
        <w:rStyle w:val="C5"/>
      </w:rPr>
    </w:pPr>
    <w:r>
      <w:fldChar w:fldCharType="begin"/>
    </w:r>
    <w:r>
      <w:rPr>
        <w:rStyle w:val="C5"/>
      </w:rPr>
      <w:instrText xml:space="preserve">PAGE  </w:instrText>
    </w:r>
    <w:r>
      <w:rPr>
        <w:rStyle w:val="C5"/>
      </w:rPr>
      <w:fldChar w:fldCharType="separate"/>
    </w:r>
    <w:r>
      <w:rPr>
        <w:rStyle w:val="C5"/>
      </w:rPr>
      <w:t>#</w:t>
    </w:r>
    <w:r>
      <w:rPr>
        <w:rStyle w:val="C5"/>
      </w:rPr>
      <w:fldChar w:fldCharType="end"/>
    </w:r>
  </w:p>
  <w:p>
    <w:pPr>
      <w:pStyle w:val="P4"/>
      <w:ind w:right="360"/>
      <w:rPr>
        <w:rStyle w:val="C5"/>
      </w:rPr>
    </w:pPr>
  </w:p>
</w:ftr>
</file>

<file path=word/footer4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9690" w:type="dxa"/>
      <w:tblInd w:w="-432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c>
        <w:tcPr>
          <w:tcW w:w="5040" w:type="dxa"/>
        </w:tcPr>
        <w:p>
          <w:pPr>
            <w:pStyle w:val="P4"/>
            <w:spacing w:lineRule="auto" w:line="240" w:before="120"/>
            <w:jc w:val="left"/>
            <w:rPr>
              <w:rStyle w:val="C3"/>
              <w:sz w:val="14"/>
            </w:rPr>
          </w:pPr>
          <w:r>
            <w:rPr>
              <w:rStyle w:val="C3"/>
              <w:sz w:val="14"/>
            </w:rPr>
            <w:t>OMIP – Operador do Mercado Ibérico de Energia (Pólo Portguês), S.A.</w:t>
          </w:r>
        </w:p>
        <w:p>
          <w:pPr>
            <w:pStyle w:val="P4"/>
            <w:spacing w:lineRule="auto" w:line="240" w:before="0"/>
            <w:jc w:val="left"/>
            <w:rPr>
              <w:rStyle w:val="C3"/>
              <w:sz w:val="14"/>
            </w:rPr>
          </w:pPr>
          <w:r>
            <w:rPr>
              <w:rStyle w:val="C3"/>
              <w:sz w:val="14"/>
            </w:rPr>
            <w:t xml:space="preserve">Av. Estados Unidos da América, 55 – 12.º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sz w:val="14"/>
            </w:rPr>
            <w:t xml:space="preserve"> 1749-061 Lisboa-Portugal</w:t>
          </w:r>
        </w:p>
        <w:p>
          <w:pPr>
            <w:pStyle w:val="P4"/>
            <w:spacing w:lineRule="auto" w:line="240" w:before="0"/>
            <w:jc w:val="left"/>
            <w:rPr>
              <w:rStyle w:val="C3"/>
              <w:sz w:val="14"/>
            </w:rPr>
          </w:pPr>
          <w:r>
            <w:rPr>
              <w:rStyle w:val="C3"/>
              <w:sz w:val="14"/>
            </w:rPr>
            <w:t xml:space="preserve">Tel.: +351 210013189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sz w:val="14"/>
            </w:rPr>
            <w:t xml:space="preserve">  Fax: +351 210013202  </w:t>
          </w:r>
        </w:p>
        <w:p>
          <w:pPr>
            <w:pStyle w:val="P4"/>
            <w:spacing w:lineRule="auto" w:line="240" w:before="0"/>
            <w:jc w:val="left"/>
            <w:rPr>
              <w:rStyle w:val="C3"/>
              <w:sz w:val="14"/>
            </w:rPr>
          </w:pPr>
          <w:r>
            <w:rPr>
              <w:rStyle w:val="C3"/>
              <w:i w:val="1"/>
              <w:sz w:val="14"/>
            </w:rPr>
            <w:t>E-mail</w:t>
          </w:r>
          <w:r>
            <w:rPr>
              <w:rStyle w:val="C3"/>
              <w:sz w:val="14"/>
            </w:rPr>
            <w:t>: trading@omip.pt</w:t>
          </w:r>
        </w:p>
        <w:p>
          <w:pPr>
            <w:pStyle w:val="P4"/>
            <w:spacing w:lineRule="exact" w:line="240" w:before="0"/>
            <w:rPr>
              <w:rStyle w:val="C3"/>
              <w:sz w:val="14"/>
            </w:rPr>
          </w:pPr>
        </w:p>
      </w:tc>
      <w:tc>
        <w:tcPr>
          <w:tcW w:w="4650" w:type="dxa"/>
        </w:tcPr>
        <w:p>
          <w:pPr>
            <w:pStyle w:val="P4"/>
            <w:spacing w:lineRule="auto" w:line="240" w:before="120"/>
            <w:jc w:val="left"/>
            <w:rPr>
              <w:rStyle w:val="C3"/>
              <w:sz w:val="14"/>
            </w:rPr>
          </w:pPr>
          <w:r>
            <w:rPr>
              <w:rStyle w:val="C3"/>
              <w:sz w:val="14"/>
            </w:rPr>
            <w:t>OMI Clear – Sociedade de Compensação de Energia, S.A.</w:t>
          </w:r>
        </w:p>
        <w:p>
          <w:pPr>
            <w:pStyle w:val="P4"/>
            <w:spacing w:lineRule="auto" w:line="240" w:before="0"/>
            <w:jc w:val="left"/>
            <w:rPr>
              <w:rStyle w:val="C3"/>
              <w:sz w:val="14"/>
            </w:rPr>
          </w:pPr>
          <w:r>
            <w:rPr>
              <w:rStyle w:val="C3"/>
              <w:sz w:val="14"/>
            </w:rPr>
            <w:t xml:space="preserve">Av. Estados Unidos da América, 55 – 12.º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sz w:val="14"/>
            </w:rPr>
            <w:t xml:space="preserve"> 1749-061 Lisboa-Portugal</w:t>
          </w:r>
        </w:p>
        <w:p>
          <w:pPr>
            <w:pStyle w:val="P4"/>
            <w:spacing w:lineRule="auto" w:line="240" w:before="0"/>
            <w:jc w:val="left"/>
            <w:rPr>
              <w:rStyle w:val="C3"/>
              <w:sz w:val="14"/>
            </w:rPr>
          </w:pPr>
          <w:r>
            <w:rPr>
              <w:rStyle w:val="C3"/>
              <w:sz w:val="14"/>
            </w:rPr>
            <w:t xml:space="preserve">Tel.: +351 210013189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sz w:val="14"/>
            </w:rPr>
            <w:t xml:space="preserve">  Fax: </w:t>
          </w:r>
          <w:r>
            <w:rPr>
              <w:rStyle w:val="C3"/>
              <w:sz w:val="14"/>
              <w:highlight w:val="yellow"/>
            </w:rPr>
            <w:t>+351 210013202</w:t>
          </w:r>
          <w:r>
            <w:rPr>
              <w:rStyle w:val="C3"/>
              <w:sz w:val="14"/>
            </w:rPr>
            <w:t xml:space="preserve">  </w:t>
          </w:r>
        </w:p>
        <w:p>
          <w:pPr>
            <w:pStyle w:val="P4"/>
            <w:spacing w:lineRule="auto" w:line="240" w:before="0"/>
            <w:jc w:val="left"/>
            <w:rPr>
              <w:rStyle w:val="C3"/>
              <w:sz w:val="14"/>
            </w:rPr>
          </w:pPr>
          <w:r>
            <w:rPr>
              <w:rStyle w:val="C3"/>
              <w:i w:val="1"/>
              <w:sz w:val="14"/>
            </w:rPr>
            <w:t>E-mail</w:t>
          </w:r>
          <w:r>
            <w:rPr>
              <w:rStyle w:val="C3"/>
              <w:sz w:val="14"/>
            </w:rPr>
            <w:t>: clearing@omiclear.pt</w:t>
          </w:r>
        </w:p>
        <w:p>
          <w:pPr>
            <w:pStyle w:val="P4"/>
            <w:spacing w:lineRule="exact" w:line="240" w:before="0"/>
            <w:rPr>
              <w:rStyle w:val="C3"/>
              <w:sz w:val="14"/>
            </w:rPr>
          </w:pPr>
        </w:p>
      </w:tc>
    </w:tr>
  </w:tbl>
  <w:p>
    <w:pPr>
      <w:pStyle w:val="P4"/>
      <w:spacing w:lineRule="exact" w:line="240" w:before="0"/>
      <w:rPr>
        <w:rStyle w:val="C3"/>
        <w:sz w:val="14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</w:pPr>
  </w:p>
</w:hdr>
</file>

<file path=word/header2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jc w:val="right"/>
      <w:rPr>
        <w:rStyle w:val="C3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</w:pPr>
  </w:p>
</w:hdr>
</file>

<file path=word/header4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4137025</wp:posOffset>
          </wp:positionH>
          <wp:positionV relativeFrom="paragraph">
            <wp:posOffset>-100330</wp:posOffset>
          </wp:positionV>
          <wp:extent cx="1191895" cy="261620"/>
          <wp:wrapNone/>
          <wp:docPr id="2" name="Picture 2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xmlns:r="http://schemas.openxmlformats.org/officeDocument/2006/relationships" r:embed="Relimage2"/>
                  <a:stretch>
                    <a:fillRect/>
                  </a:stretch>
                </pic:blipFill>
                <pic:spPr>
                  <a:xfrm>
                    <a:off x="0" y="0"/>
                    <a:ext cx="1191895" cy="261620"/>
                  </a:xfrm>
                  <a:prstGeom prst="rect"/>
                </pic:spPr>
              </pic:pic>
            </a:graphicData>
          </a:graphic>
        </wp:anchor>
      </w:drawing>
    </w: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2" distL="114300" distR="114300">
          <wp:simplePos x="0" y="0"/>
          <wp:positionH relativeFrom="column">
            <wp:posOffset>-69850</wp:posOffset>
          </wp:positionH>
          <wp:positionV relativeFrom="paragraph">
            <wp:posOffset>-97790</wp:posOffset>
          </wp:positionV>
          <wp:extent cx="809625" cy="354330"/>
          <wp:wrapSquare wrapText="bothSides"/>
          <wp:docPr id="3" name="Picture 3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xmlns:r="http://schemas.openxmlformats.org/officeDocument/2006/relationships" r:embed="Relimage3"/>
                  <a:stretch>
                    <a:fillRect/>
                  </a:stretch>
                </pic:blipFill>
                <pic:spPr>
                  <a:xfrm>
                    <a:off x="0" y="0"/>
                    <a:ext cx="809625" cy="354330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11D54583"/>
    <w:multiLevelType w:val="hybridMultilevel"/>
    <w:lvl w:ilvl="0" w:tplc="630EC1F9">
      <w:start w:val="1"/>
      <w:numFmt w:val="bullet"/>
      <w:suff w:val="tab"/>
      <w:lvlText w:val=""/>
      <w:lvlJc w:val="left"/>
      <w:pPr>
        <w:ind w:hanging="360" w:left="3645"/>
        <w:tabs>
          <w:tab w:val="left" w:pos="3645" w:leader="none"/>
        </w:tabs>
      </w:pPr>
      <w:rPr>
        <w:rFonts w:ascii="Wingdings" w:hAnsi="Wingdings"/>
        <w:sz w:val="20"/>
      </w:rPr>
    </w:lvl>
    <w:lvl w:ilvl="1" w:tplc="69A70AD9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485B1350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7301A0E5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30FDD630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04AA887D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6ED1BE4B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3E0B5842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29E58EBF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1">
    <w:nsid w:val="202E3A12"/>
    <w:multiLevelType w:val="hybridMultilevel"/>
    <w:lvl w:ilvl="0" w:tplc="52403222">
      <w:start w:val="1"/>
      <w:numFmt w:val="bullet"/>
      <w:suff w:val="tab"/>
      <w:lvlText w:val=""/>
      <w:lvlJc w:val="left"/>
      <w:pPr>
        <w:ind w:hanging="360" w:left="3645"/>
        <w:tabs>
          <w:tab w:val="left" w:pos="3645" w:leader="none"/>
        </w:tabs>
      </w:pPr>
      <w:rPr>
        <w:rFonts w:ascii="Wingdings" w:hAnsi="Wingdings"/>
        <w:sz w:val="20"/>
      </w:rPr>
    </w:lvl>
    <w:lvl w:ilvl="1" w:tplc="70B6F58D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4C2CD01F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2CA05E08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4A7278C7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630D33AB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07E345D3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7C759BED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7904E1BC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2">
    <w:nsid w:val="313A3726"/>
    <w:multiLevelType w:val="hybridMultilevel"/>
    <w:lvl w:ilvl="0" w:tplc="3605C189">
      <w:start w:val="1"/>
      <w:numFmt w:val="bullet"/>
      <w:suff w:val="tab"/>
      <w:lvlText w:val=""/>
      <w:lvlJc w:val="left"/>
      <w:pPr>
        <w:ind w:hanging="360" w:left="360"/>
        <w:tabs>
          <w:tab w:val="left" w:pos="360" w:leader="none"/>
        </w:tabs>
      </w:pPr>
      <w:rPr>
        <w:rFonts w:ascii="Wingdings" w:hAnsi="Wingdings"/>
        <w:sz w:val="20"/>
      </w:rPr>
    </w:lvl>
    <w:lvl w:ilvl="1" w:tplc="73AF3274">
      <w:start w:val="1"/>
      <w:numFmt w:val="bullet"/>
      <w:suff w:val="tab"/>
      <w:lvlText w:val="o"/>
      <w:lvlJc w:val="left"/>
      <w:pPr>
        <w:ind w:hanging="360" w:left="-1845"/>
        <w:tabs>
          <w:tab w:val="left" w:pos="-1845" w:leader="none"/>
        </w:tabs>
      </w:pPr>
      <w:rPr>
        <w:rFonts w:ascii="Courier New" w:hAnsi="Courier New"/>
      </w:rPr>
    </w:lvl>
    <w:lvl w:ilvl="2" w:tplc="527554B3">
      <w:start w:val="1"/>
      <w:numFmt w:val="bullet"/>
      <w:suff w:val="tab"/>
      <w:lvlText w:val=""/>
      <w:lvlJc w:val="left"/>
      <w:pPr>
        <w:ind w:hanging="360" w:left="-1125"/>
        <w:tabs>
          <w:tab w:val="left" w:pos="-1125" w:leader="none"/>
        </w:tabs>
      </w:pPr>
      <w:rPr>
        <w:rFonts w:ascii="Wingdings" w:hAnsi="Wingdings"/>
      </w:rPr>
    </w:lvl>
    <w:lvl w:ilvl="3" w:tplc="1621DA7C">
      <w:start w:val="1"/>
      <w:numFmt w:val="bullet"/>
      <w:suff w:val="tab"/>
      <w:lvlText w:val=""/>
      <w:lvlJc w:val="left"/>
      <w:pPr>
        <w:ind w:hanging="360" w:left="-405"/>
        <w:tabs>
          <w:tab w:val="left" w:pos="-405" w:leader="none"/>
        </w:tabs>
      </w:pPr>
      <w:rPr>
        <w:rFonts w:ascii="Symbol" w:hAnsi="Symbol"/>
      </w:rPr>
    </w:lvl>
    <w:lvl w:ilvl="4" w:tplc="11BF6D86">
      <w:start w:val="1"/>
      <w:numFmt w:val="bullet"/>
      <w:suff w:val="tab"/>
      <w:lvlText w:val="o"/>
      <w:lvlJc w:val="left"/>
      <w:pPr>
        <w:ind w:hanging="360" w:left="315"/>
        <w:tabs>
          <w:tab w:val="left" w:pos="315" w:leader="none"/>
        </w:tabs>
      </w:pPr>
      <w:rPr>
        <w:rFonts w:ascii="Courier New" w:hAnsi="Courier New"/>
      </w:rPr>
    </w:lvl>
    <w:lvl w:ilvl="5" w:tplc="14B7C0E7">
      <w:start w:val="1"/>
      <w:numFmt w:val="bullet"/>
      <w:suff w:val="tab"/>
      <w:lvlText w:val=""/>
      <w:lvlJc w:val="left"/>
      <w:pPr>
        <w:ind w:hanging="360" w:left="1035"/>
        <w:tabs>
          <w:tab w:val="left" w:pos="1035" w:leader="none"/>
        </w:tabs>
      </w:pPr>
      <w:rPr>
        <w:rFonts w:ascii="Wingdings" w:hAnsi="Wingdings"/>
      </w:rPr>
    </w:lvl>
    <w:lvl w:ilvl="6" w:tplc="01ED850B">
      <w:start w:val="1"/>
      <w:numFmt w:val="bullet"/>
      <w:suff w:val="tab"/>
      <w:lvlText w:val=""/>
      <w:lvlJc w:val="left"/>
      <w:pPr>
        <w:ind w:hanging="360" w:left="1755"/>
        <w:tabs>
          <w:tab w:val="left" w:pos="1755" w:leader="none"/>
        </w:tabs>
      </w:pPr>
      <w:rPr>
        <w:rFonts w:ascii="Symbol" w:hAnsi="Symbol"/>
      </w:rPr>
    </w:lvl>
    <w:lvl w:ilvl="7" w:tplc="580EE893">
      <w:start w:val="1"/>
      <w:numFmt w:val="bullet"/>
      <w:suff w:val="tab"/>
      <w:lvlText w:val="o"/>
      <w:lvlJc w:val="left"/>
      <w:pPr>
        <w:ind w:hanging="360" w:left="2475"/>
        <w:tabs>
          <w:tab w:val="left" w:pos="2475" w:leader="none"/>
        </w:tabs>
      </w:pPr>
      <w:rPr>
        <w:rFonts w:ascii="Courier New" w:hAnsi="Courier New"/>
      </w:rPr>
    </w:lvl>
    <w:lvl w:ilvl="8" w:tplc="3A996F48">
      <w:start w:val="1"/>
      <w:numFmt w:val="bullet"/>
      <w:suff w:val="tab"/>
      <w:lvlText w:val=""/>
      <w:lvlJc w:val="left"/>
      <w:pPr>
        <w:ind w:hanging="360" w:left="3195"/>
        <w:tabs>
          <w:tab w:val="left" w:pos="3195" w:leader="none"/>
        </w:tabs>
      </w:pPr>
      <w:rPr>
        <w:rFonts w:ascii="Wingdings" w:hAnsi="Wingdings"/>
      </w:rPr>
    </w:lvl>
  </w:abstractNum>
  <w:abstractNum w:abstractNumId="3">
    <w:nsid w:val="4F9974A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629E20C8"/>
    <w:multiLevelType w:val="hybridMultilevel"/>
    <w:lvl w:ilvl="0" w:tplc="05967F2E">
      <w:start w:val="1"/>
      <w:numFmt w:val="bullet"/>
      <w:suff w:val="tab"/>
      <w:lvlText w:val=""/>
      <w:lvlJc w:val="left"/>
      <w:pPr>
        <w:ind w:hanging="360" w:left="1800"/>
        <w:tabs>
          <w:tab w:val="left" w:pos="1800" w:leader="none"/>
        </w:tabs>
      </w:pPr>
      <w:rPr>
        <w:rFonts w:ascii="Wingdings" w:hAnsi="Wingdings"/>
        <w:sz w:val="20"/>
      </w:rPr>
    </w:lvl>
    <w:lvl w:ilvl="1" w:tplc="5288EBC7">
      <w:start w:val="1"/>
      <w:numFmt w:val="bullet"/>
      <w:suff w:val="tab"/>
      <w:lvlText w:val="o"/>
      <w:lvlJc w:val="left"/>
      <w:pPr>
        <w:ind w:hanging="360" w:left="-405"/>
        <w:tabs>
          <w:tab w:val="left" w:pos="-405" w:leader="none"/>
        </w:tabs>
      </w:pPr>
      <w:rPr>
        <w:rFonts w:ascii="Courier New" w:hAnsi="Courier New"/>
      </w:rPr>
    </w:lvl>
    <w:lvl w:ilvl="2" w:tplc="4A2120B5">
      <w:start w:val="1"/>
      <w:numFmt w:val="bullet"/>
      <w:suff w:val="tab"/>
      <w:lvlText w:val=""/>
      <w:lvlJc w:val="left"/>
      <w:pPr>
        <w:ind w:hanging="360" w:left="315"/>
        <w:tabs>
          <w:tab w:val="left" w:pos="315" w:leader="none"/>
        </w:tabs>
      </w:pPr>
      <w:rPr>
        <w:rFonts w:ascii="Wingdings" w:hAnsi="Wingdings"/>
      </w:rPr>
    </w:lvl>
    <w:lvl w:ilvl="3" w:tplc="21FBC015">
      <w:start w:val="1"/>
      <w:numFmt w:val="bullet"/>
      <w:suff w:val="tab"/>
      <w:lvlText w:val=""/>
      <w:lvlJc w:val="left"/>
      <w:pPr>
        <w:ind w:hanging="360" w:left="1035"/>
        <w:tabs>
          <w:tab w:val="left" w:pos="1035" w:leader="none"/>
        </w:tabs>
      </w:pPr>
      <w:rPr>
        <w:rFonts w:ascii="Symbol" w:hAnsi="Symbol"/>
      </w:rPr>
    </w:lvl>
    <w:lvl w:ilvl="4" w:tplc="1B4DECD5">
      <w:start w:val="1"/>
      <w:numFmt w:val="bullet"/>
      <w:suff w:val="tab"/>
      <w:lvlText w:val="o"/>
      <w:lvlJc w:val="left"/>
      <w:pPr>
        <w:ind w:hanging="360" w:left="1755"/>
        <w:tabs>
          <w:tab w:val="left" w:pos="1755" w:leader="none"/>
        </w:tabs>
      </w:pPr>
      <w:rPr>
        <w:rFonts w:ascii="Courier New" w:hAnsi="Courier New"/>
      </w:rPr>
    </w:lvl>
    <w:lvl w:ilvl="5" w:tplc="6C9F25FF">
      <w:start w:val="1"/>
      <w:numFmt w:val="bullet"/>
      <w:suff w:val="tab"/>
      <w:lvlText w:val=""/>
      <w:lvlJc w:val="left"/>
      <w:pPr>
        <w:ind w:hanging="360" w:left="2475"/>
        <w:tabs>
          <w:tab w:val="left" w:pos="2475" w:leader="none"/>
        </w:tabs>
      </w:pPr>
      <w:rPr>
        <w:rFonts w:ascii="Wingdings" w:hAnsi="Wingdings"/>
      </w:rPr>
    </w:lvl>
    <w:lvl w:ilvl="6" w:tplc="3142D37B">
      <w:start w:val="1"/>
      <w:numFmt w:val="bullet"/>
      <w:suff w:val="tab"/>
      <w:lvlText w:val=""/>
      <w:lvlJc w:val="left"/>
      <w:pPr>
        <w:ind w:hanging="360" w:left="3195"/>
        <w:tabs>
          <w:tab w:val="left" w:pos="3195" w:leader="none"/>
        </w:tabs>
      </w:pPr>
      <w:rPr>
        <w:rFonts w:ascii="Symbol" w:hAnsi="Symbol"/>
      </w:rPr>
    </w:lvl>
    <w:lvl w:ilvl="7" w:tplc="0CE2EC57">
      <w:start w:val="1"/>
      <w:numFmt w:val="bullet"/>
      <w:suff w:val="tab"/>
      <w:lvlText w:val="o"/>
      <w:lvlJc w:val="left"/>
      <w:pPr>
        <w:ind w:hanging="360" w:left="3915"/>
        <w:tabs>
          <w:tab w:val="left" w:pos="3915" w:leader="none"/>
        </w:tabs>
      </w:pPr>
      <w:rPr>
        <w:rFonts w:ascii="Courier New" w:hAnsi="Courier New"/>
      </w:rPr>
    </w:lvl>
    <w:lvl w:ilvl="8" w:tplc="15BA2AE9">
      <w:start w:val="1"/>
      <w:numFmt w:val="bullet"/>
      <w:suff w:val="tab"/>
      <w:lvlText w:val=""/>
      <w:lvlJc w:val="left"/>
      <w:pPr>
        <w:ind w:hanging="360" w:left="4635"/>
        <w:tabs>
          <w:tab w:val="left" w:pos="4635" w:leader="none"/>
        </w:tabs>
      </w:pPr>
      <w:rPr>
        <w:rFonts w:ascii="Wingdings" w:hAnsi="Wingdings"/>
      </w:rPr>
    </w:lvl>
  </w:abstractNum>
  <w:abstractNum w:abstractNumId="5">
    <w:nsid w:val="7058317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</w:pPr>
    <w:rPr>
      <w:sz w:val="18"/>
    </w:rPr>
  </w:style>
  <w:style w:type="paragraph" w:styleId="P3">
    <w:name w:val="Cabeçalho"/>
    <w:basedOn w:val="P0"/>
    <w:next w:val="P3"/>
    <w:pPr>
      <w:tabs>
        <w:tab w:val="center" w:pos="4153" w:leader="none"/>
        <w:tab w:val="right" w:pos="8306" w:leader="none"/>
      </w:tabs>
    </w:pPr>
    <w:rPr/>
  </w:style>
  <w:style w:type="paragraph" w:styleId="P4">
    <w:name w:val="Rodapé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Texto de balão"/>
    <w:basedOn w:val="P0"/>
    <w:next w:val="P5"/>
    <w:pPr/>
    <w:rPr>
      <w:rFonts w:ascii="Tahoma" w:hAnsi="Tahoma"/>
      <w:sz w:val="16"/>
    </w:rPr>
  </w:style>
  <w:style w:type="paragraph" w:styleId="P6">
    <w:name w:val="Índice 1"/>
    <w:basedOn w:val="P0"/>
    <w:next w:val="P0"/>
    <w:pPr>
      <w:tabs>
        <w:tab w:val="left" w:pos="480" w:leader="none"/>
        <w:tab w:val="right" w:pos="8302" w:leader="dot"/>
      </w:tabs>
      <w:spacing w:lineRule="auto" w:line="240" w:before="0"/>
      <w:jc w:val="center"/>
    </w:pPr>
    <w:rPr>
      <w:b w:val="1"/>
      <w:color w:val="7F7F7F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Hdr2" Type="http://schemas.openxmlformats.org/officeDocument/2006/relationships/header" Target="header2.xml" /><Relationship Id="RelHdr3" Type="http://schemas.openxmlformats.org/officeDocument/2006/relationships/header" Target="header3.xml" /><Relationship Id="RelHdr4" Type="http://schemas.openxmlformats.org/officeDocument/2006/relationships/header" Target="header4.xml" /><Relationship Id="RelFtr1" Type="http://schemas.openxmlformats.org/officeDocument/2006/relationships/footer" Target="footer1.xml" /><Relationship Id="RelFtr2" Type="http://schemas.openxmlformats.org/officeDocument/2006/relationships/footer" Target="footer2.xml" /><Relationship Id="RelFtr3" Type="http://schemas.openxmlformats.org/officeDocument/2006/relationships/footer" Target="footer3.xml" /><Relationship Id="RelFtr4" Type="http://schemas.openxmlformats.org/officeDocument/2006/relationships/footer" Target="footer4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2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_rels/header4.xml.rels>&#65279;<?xml version="1.0" encoding="utf-8"?><Relationships xmlns="http://schemas.openxmlformats.org/package/2006/relationships"><Relationship Id="Relimage2" Type="http://schemas.openxmlformats.org/officeDocument/2006/relationships/image" Target="/media/image2.emf" /><Relationship Id="Relimage3" Type="http://schemas.openxmlformats.org/officeDocument/2006/relationships/image" Target="/media/image3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2012-10-29T13:46:00Z</dcterms:created>
  <cp:lastModifiedBy>Susana Mendes [OMIP]</cp:lastModifiedBy>
  <cp:lastPrinted>2006-01-31T17:00:00Z</cp:lastPrinted>
  <dcterms:modified xsi:type="dcterms:W3CDTF">2020-02-26T13:14:37Z</dcterms:modified>
  <cp:revision>5</cp:revision>
  <dc:title>FORMULÁRIO DE REGISTO DE REPRESENTANTE AUTORIZADO / RESPONSÁVEL DA COMPENSAÇÃO E LIQUIDAÇÃO</dc:title>
</cp:coreProperties>
</file>