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C604" w14:textId="09F6BE54" w:rsidR="000920A8" w:rsidRPr="001A7096" w:rsidRDefault="001A7096" w:rsidP="001A709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Annex 3</w:t>
      </w:r>
    </w:p>
    <w:p w14:paraId="59F04EA4" w14:textId="7305D745" w:rsidR="001A7096" w:rsidRDefault="001A7096" w:rsidP="001A7096">
      <w:pPr>
        <w:jc w:val="both"/>
        <w:rPr>
          <w:sz w:val="24"/>
          <w:szCs w:val="24"/>
        </w:rPr>
      </w:pPr>
    </w:p>
    <w:p w14:paraId="42206F46" w14:textId="49CAD426" w:rsidR="001A7096" w:rsidRDefault="001A7096" w:rsidP="001A7096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AUCTION PARTICIPATION FORM</w:t>
      </w:r>
    </w:p>
    <w:p w14:paraId="1866AB4D" w14:textId="35C67494" w:rsidR="001A7096" w:rsidRDefault="001A7096" w:rsidP="001A7096">
      <w:pPr>
        <w:jc w:val="center"/>
        <w:rPr>
          <w:b/>
          <w:bCs/>
          <w:sz w:val="32"/>
          <w:szCs w:val="32"/>
        </w:rPr>
      </w:pPr>
    </w:p>
    <w:p w14:paraId="0EC089F7" w14:textId="0638CF7F" w:rsidR="001A7096" w:rsidRDefault="001A7096" w:rsidP="001A7096">
      <w:pPr>
        <w:jc w:val="both"/>
        <w:rPr>
          <w:sz w:val="24"/>
          <w:szCs w:val="24"/>
        </w:rPr>
      </w:pPr>
      <w:r>
        <w:rPr>
          <w:sz w:val="24"/>
        </w:rPr>
        <w:t>[</w:t>
      </w:r>
      <w:r w:rsidR="00665384">
        <w:rPr>
          <w:i/>
          <w:sz w:val="24"/>
          <w:highlight w:val="yellow"/>
        </w:rPr>
        <w:t>Name</w:t>
      </w:r>
      <w:r>
        <w:rPr>
          <w:i/>
          <w:sz w:val="24"/>
          <w:highlight w:val="yellow"/>
        </w:rPr>
        <w:t xml:space="preserve"> of the authorised representative of the registered participant</w:t>
      </w:r>
      <w:r>
        <w:rPr>
          <w:sz w:val="24"/>
        </w:rPr>
        <w:t>], as the authorised representative of [</w:t>
      </w:r>
      <w:r w:rsidR="00DD5910">
        <w:rPr>
          <w:i/>
          <w:sz w:val="24"/>
          <w:highlight w:val="yellow"/>
        </w:rPr>
        <w:t>n</w:t>
      </w:r>
      <w:r w:rsidR="00665384">
        <w:rPr>
          <w:i/>
          <w:sz w:val="24"/>
          <w:highlight w:val="yellow"/>
        </w:rPr>
        <w:t>ame</w:t>
      </w:r>
      <w:r>
        <w:rPr>
          <w:i/>
          <w:sz w:val="24"/>
          <w:highlight w:val="yellow"/>
        </w:rPr>
        <w:t xml:space="preserve"> of the registered participate</w:t>
      </w:r>
      <w:r>
        <w:rPr>
          <w:sz w:val="24"/>
        </w:rPr>
        <w:t xml:space="preserve">], hereby requests that OMIP enter the following </w:t>
      </w:r>
      <w:r w:rsidR="00927ABA">
        <w:rPr>
          <w:sz w:val="24"/>
        </w:rPr>
        <w:t>bid</w:t>
      </w:r>
      <w:r>
        <w:rPr>
          <w:sz w:val="24"/>
        </w:rPr>
        <w:t xml:space="preserve"> on their behalf </w:t>
      </w:r>
      <w:r w:rsidR="00927ABA">
        <w:rPr>
          <w:sz w:val="24"/>
        </w:rPr>
        <w:t>in</w:t>
      </w:r>
      <w:r>
        <w:rPr>
          <w:sz w:val="24"/>
        </w:rPr>
        <w:t xml:space="preserve"> the auction taking place on [</w:t>
      </w:r>
      <w:r>
        <w:rPr>
          <w:i/>
          <w:sz w:val="24"/>
          <w:highlight w:val="yellow"/>
        </w:rPr>
        <w:t>auction date</w:t>
      </w:r>
      <w:r>
        <w:rPr>
          <w:sz w:val="24"/>
        </w:rPr>
        <w:t>].</w:t>
      </w:r>
    </w:p>
    <w:p w14:paraId="508E58B5" w14:textId="77777777" w:rsidR="001A7096" w:rsidRPr="001A7096" w:rsidRDefault="001A7096" w:rsidP="001A7096">
      <w:pPr>
        <w:jc w:val="both"/>
        <w:rPr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2971"/>
      </w:tblGrid>
      <w:tr w:rsidR="005538C8" w14:paraId="7F22DBB5" w14:textId="77777777" w:rsidTr="00C77493">
        <w:trPr>
          <w:jc w:val="center"/>
        </w:trPr>
        <w:tc>
          <w:tcPr>
            <w:tcW w:w="3120" w:type="dxa"/>
          </w:tcPr>
          <w:p w14:paraId="30729DA7" w14:textId="5E2E19FA" w:rsidR="005538C8" w:rsidRPr="005538C8" w:rsidRDefault="005538C8" w:rsidP="005538C8">
            <w:pPr>
              <w:spacing w:before="200"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Technological Group/Lot </w:t>
            </w:r>
            <w:r w:rsidR="00927ABA">
              <w:rPr>
                <w:sz w:val="24"/>
                <w:vertAlign w:val="superscript"/>
              </w:rPr>
              <w:t>(1</w:t>
            </w:r>
            <w:r>
              <w:rPr>
                <w:sz w:val="24"/>
                <w:vertAlign w:val="superscript"/>
              </w:rPr>
              <w:t>)</w:t>
            </w:r>
          </w:p>
        </w:tc>
        <w:tc>
          <w:tcPr>
            <w:tcW w:w="2971" w:type="dxa"/>
          </w:tcPr>
          <w:p w14:paraId="3816CCE3" w14:textId="2A53FD1A" w:rsidR="005538C8" w:rsidRPr="005538C8" w:rsidRDefault="005538C8" w:rsidP="005538C8">
            <w:pPr>
              <w:spacing w:before="200"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Quantity </w:t>
            </w:r>
            <w:r>
              <w:rPr>
                <w:sz w:val="24"/>
                <w:vertAlign w:val="superscript"/>
              </w:rPr>
              <w:t>(2)</w:t>
            </w:r>
          </w:p>
        </w:tc>
      </w:tr>
      <w:tr w:rsidR="005538C8" w14:paraId="5FEC6E97" w14:textId="77777777" w:rsidTr="00C77493">
        <w:trPr>
          <w:jc w:val="center"/>
        </w:trPr>
        <w:tc>
          <w:tcPr>
            <w:tcW w:w="3120" w:type="dxa"/>
          </w:tcPr>
          <w:p w14:paraId="7753ADAE" w14:textId="047B4D4A" w:rsidR="005538C8" w:rsidRDefault="005538C8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03AE106" w14:textId="77777777" w:rsidR="005538C8" w:rsidRDefault="005538C8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5538C8" w14:paraId="70D06A06" w14:textId="77777777" w:rsidTr="00C77493">
        <w:trPr>
          <w:jc w:val="center"/>
        </w:trPr>
        <w:tc>
          <w:tcPr>
            <w:tcW w:w="3120" w:type="dxa"/>
          </w:tcPr>
          <w:p w14:paraId="0C5B74BE" w14:textId="0950CF6D" w:rsidR="005538C8" w:rsidRDefault="005538C8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2B9A675B" w14:textId="77777777" w:rsidR="005538C8" w:rsidRDefault="005538C8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5538C8" w14:paraId="33CC3DBF" w14:textId="77777777" w:rsidTr="00C77493">
        <w:trPr>
          <w:jc w:val="center"/>
        </w:trPr>
        <w:tc>
          <w:tcPr>
            <w:tcW w:w="3120" w:type="dxa"/>
          </w:tcPr>
          <w:p w14:paraId="06805BF3" w14:textId="7C323D45" w:rsidR="005538C8" w:rsidRDefault="005538C8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05541ED2" w14:textId="77777777" w:rsidR="005538C8" w:rsidRDefault="005538C8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5A2121" w14:paraId="5059D8AA" w14:textId="77777777" w:rsidTr="00C77493">
        <w:trPr>
          <w:jc w:val="center"/>
        </w:trPr>
        <w:tc>
          <w:tcPr>
            <w:tcW w:w="3120" w:type="dxa"/>
          </w:tcPr>
          <w:p w14:paraId="3554604B" w14:textId="77777777" w:rsidR="005A2121" w:rsidRDefault="005A2121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00FEF717" w14:textId="77777777" w:rsidR="005A2121" w:rsidRDefault="005A2121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5A2121" w14:paraId="12410C01" w14:textId="77777777" w:rsidTr="00C77493">
        <w:trPr>
          <w:jc w:val="center"/>
        </w:trPr>
        <w:tc>
          <w:tcPr>
            <w:tcW w:w="3120" w:type="dxa"/>
          </w:tcPr>
          <w:p w14:paraId="160E5E08" w14:textId="77777777" w:rsidR="005A2121" w:rsidRDefault="005A2121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403A28EE" w14:textId="77777777" w:rsidR="005A2121" w:rsidRDefault="005A2121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5A2121" w14:paraId="55981C7E" w14:textId="77777777" w:rsidTr="00C77493">
        <w:trPr>
          <w:jc w:val="center"/>
        </w:trPr>
        <w:tc>
          <w:tcPr>
            <w:tcW w:w="3120" w:type="dxa"/>
          </w:tcPr>
          <w:p w14:paraId="117B985F" w14:textId="77777777" w:rsidR="005A2121" w:rsidRDefault="005A2121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4D912DD5" w14:textId="77777777" w:rsidR="005A2121" w:rsidRDefault="005A2121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5A2121" w14:paraId="0084DF7C" w14:textId="77777777" w:rsidTr="00C77493">
        <w:trPr>
          <w:jc w:val="center"/>
        </w:trPr>
        <w:tc>
          <w:tcPr>
            <w:tcW w:w="3120" w:type="dxa"/>
          </w:tcPr>
          <w:p w14:paraId="41106BE4" w14:textId="77777777" w:rsidR="005A2121" w:rsidRDefault="005A2121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2E07E910" w14:textId="77777777" w:rsidR="005A2121" w:rsidRDefault="005A2121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5538C8" w14:paraId="34999A5D" w14:textId="77777777" w:rsidTr="00C77493">
        <w:trPr>
          <w:jc w:val="center"/>
        </w:trPr>
        <w:tc>
          <w:tcPr>
            <w:tcW w:w="3120" w:type="dxa"/>
          </w:tcPr>
          <w:p w14:paraId="3D699DA8" w14:textId="77777777" w:rsidR="005538C8" w:rsidRDefault="005538C8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17D204A2" w14:textId="77777777" w:rsidR="005538C8" w:rsidRDefault="005538C8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</w:tbl>
    <w:p w14:paraId="3B534A7F" w14:textId="77777777" w:rsidR="005A2121" w:rsidRDefault="005A2121" w:rsidP="00133639">
      <w:pPr>
        <w:jc w:val="center"/>
      </w:pPr>
    </w:p>
    <w:p w14:paraId="33A82222" w14:textId="21D9CB27" w:rsidR="00133639" w:rsidRDefault="00133639" w:rsidP="00133639">
      <w:pPr>
        <w:jc w:val="center"/>
      </w:pPr>
      <w:r>
        <w:t>______________________________________________</w:t>
      </w:r>
    </w:p>
    <w:p w14:paraId="2A269807" w14:textId="01973CBC" w:rsidR="000E3BDC" w:rsidRPr="000E3BDC" w:rsidRDefault="00133639" w:rsidP="005A2121">
      <w:pPr>
        <w:tabs>
          <w:tab w:val="left" w:pos="1080"/>
        </w:tabs>
        <w:jc w:val="center"/>
        <w:rPr>
          <w:sz w:val="32"/>
          <w:szCs w:val="32"/>
        </w:rPr>
      </w:pPr>
      <w:r>
        <w:rPr>
          <w:color w:val="000000"/>
          <w:sz w:val="24"/>
        </w:rPr>
        <w:t>[</w:t>
      </w:r>
      <w:r>
        <w:rPr>
          <w:i/>
          <w:color w:val="000000"/>
          <w:sz w:val="24"/>
        </w:rPr>
        <w:t xml:space="preserve">Date and signature of </w:t>
      </w:r>
      <w:r w:rsidR="00927ABA">
        <w:rPr>
          <w:i/>
          <w:color w:val="000000"/>
          <w:sz w:val="24"/>
        </w:rPr>
        <w:t xml:space="preserve">the </w:t>
      </w:r>
      <w:r>
        <w:rPr>
          <w:i/>
          <w:color w:val="000000"/>
          <w:sz w:val="24"/>
        </w:rPr>
        <w:t>authorised representative</w:t>
      </w:r>
      <w:r>
        <w:rPr>
          <w:color w:val="000000"/>
          <w:sz w:val="24"/>
        </w:rPr>
        <w:t xml:space="preserve">] </w:t>
      </w:r>
      <w:r>
        <w:rPr>
          <w:color w:val="000000"/>
          <w:sz w:val="24"/>
          <w:vertAlign w:val="superscript"/>
        </w:rPr>
        <w:t>(3)</w:t>
      </w:r>
    </w:p>
    <w:sectPr w:rsidR="000E3BDC" w:rsidRPr="000E3BD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E902" w14:textId="77777777" w:rsidR="00946D89" w:rsidRDefault="00946D89" w:rsidP="00927A8B">
      <w:pPr>
        <w:spacing w:after="0" w:line="240" w:lineRule="auto"/>
      </w:pPr>
      <w:r>
        <w:separator/>
      </w:r>
    </w:p>
  </w:endnote>
  <w:endnote w:type="continuationSeparator" w:id="0">
    <w:p w14:paraId="171257F9" w14:textId="77777777" w:rsidR="00946D89" w:rsidRDefault="00946D89" w:rsidP="0092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770B" w14:textId="4989B932" w:rsidR="00927A8B" w:rsidRDefault="00927A8B" w:rsidP="00927A8B">
    <w:pPr>
      <w:jc w:val="both"/>
      <w:rPr>
        <w:i/>
        <w:iCs/>
      </w:rPr>
    </w:pPr>
    <w:r>
      <w:t>(1) this column should be used to indicate the name of one or more technological groups relating to the guarantees of origin which the Participant wishes to purchase - Solar, Wind, Hydro, Thermal</w:t>
    </w:r>
    <w:r>
      <w:rPr>
        <w:i/>
      </w:rPr>
      <w:t xml:space="preserve"> </w:t>
    </w:r>
    <w:r>
      <w:t>- or the lot number(s).</w:t>
    </w:r>
  </w:p>
  <w:p w14:paraId="085EC541" w14:textId="396CF206" w:rsidR="00927A8B" w:rsidRDefault="00927A8B" w:rsidP="00927A8B">
    <w:pPr>
      <w:jc w:val="both"/>
    </w:pPr>
    <w:r>
      <w:t xml:space="preserve">(2) this column should be used to indicate the number of guarantees of origin that the </w:t>
    </w:r>
    <w:r w:rsidR="00927ABA">
      <w:t>P</w:t>
    </w:r>
    <w:r>
      <w:t xml:space="preserve">articipant wishes to purchase at the </w:t>
    </w:r>
    <w:r w:rsidR="00B63322">
      <w:t>R</w:t>
    </w:r>
    <w:r>
      <w:t>eserv</w:t>
    </w:r>
    <w:r w:rsidR="00B63322">
      <w:t>e P</w:t>
    </w:r>
    <w:r>
      <w:t>rice.</w:t>
    </w:r>
  </w:p>
  <w:p w14:paraId="36C20370" w14:textId="28991822" w:rsidR="00927A8B" w:rsidRPr="00A43CD5" w:rsidRDefault="00927A8B" w:rsidP="00927A8B">
    <w:pPr>
      <w:jc w:val="both"/>
    </w:pPr>
    <w:r>
      <w:t>(3) the participation form should be sent to OMIP by e-mail by 4.30 p.m. o</w:t>
    </w:r>
    <w:r w:rsidR="00927ABA">
      <w:t>f</w:t>
    </w:r>
    <w:r>
      <w:t xml:space="preserve"> the second working day preceding the auction.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7998" w14:textId="77777777" w:rsidR="00946D89" w:rsidRDefault="00946D89" w:rsidP="00927A8B">
      <w:pPr>
        <w:spacing w:after="0" w:line="240" w:lineRule="auto"/>
      </w:pPr>
      <w:r>
        <w:separator/>
      </w:r>
    </w:p>
  </w:footnote>
  <w:footnote w:type="continuationSeparator" w:id="0">
    <w:p w14:paraId="6B970A77" w14:textId="77777777" w:rsidR="00946D89" w:rsidRDefault="00946D89" w:rsidP="0092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27"/>
    <w:rsid w:val="000920A8"/>
    <w:rsid w:val="000E3BDC"/>
    <w:rsid w:val="00133639"/>
    <w:rsid w:val="00155191"/>
    <w:rsid w:val="001A7096"/>
    <w:rsid w:val="002D437A"/>
    <w:rsid w:val="00412A75"/>
    <w:rsid w:val="005538C8"/>
    <w:rsid w:val="005A2121"/>
    <w:rsid w:val="00665384"/>
    <w:rsid w:val="00927A8B"/>
    <w:rsid w:val="00927ABA"/>
    <w:rsid w:val="00946D89"/>
    <w:rsid w:val="00A43CD5"/>
    <w:rsid w:val="00B63322"/>
    <w:rsid w:val="00C77493"/>
    <w:rsid w:val="00DD5910"/>
    <w:rsid w:val="00E80774"/>
    <w:rsid w:val="00F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1B2A"/>
  <w15:chartTrackingRefBased/>
  <w15:docId w15:val="{B6F9C728-2698-4EE2-8B79-C4FB0156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A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2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7A8B"/>
  </w:style>
  <w:style w:type="paragraph" w:styleId="Rodap">
    <w:name w:val="footer"/>
    <w:basedOn w:val="Normal"/>
    <w:link w:val="RodapCarter"/>
    <w:uiPriority w:val="99"/>
    <w:unhideWhenUsed/>
    <w:rsid w:val="0092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OMIP</dc:creator>
  <cp:keywords/>
  <dc:description/>
  <cp:lastModifiedBy>Tomás Gaivão [OMIP]</cp:lastModifiedBy>
  <cp:revision>14</cp:revision>
  <dcterms:created xsi:type="dcterms:W3CDTF">2021-03-26T12:05:00Z</dcterms:created>
  <dcterms:modified xsi:type="dcterms:W3CDTF">2021-10-06T10:42:00Z</dcterms:modified>
</cp:coreProperties>
</file>