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DFFB87D" Type="http://schemas.openxmlformats.org/officeDocument/2006/relationships/officeDocument" Target="/word/document.xml" /><Relationship Id="coreR1DFFB87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Style w:val="C3"/>
          <w:b w:val="1"/>
          <w:color w:val="92D050"/>
          <w:sz w:val="18"/>
        </w:rPr>
      </w:pPr>
      <w:r>
        <w:rPr>
          <w:rStyle w:val="C3"/>
          <w:color w:val="92D050"/>
          <w:sz w:val="28"/>
        </w:rPr>
        <w:t xml:space="preserve">Model T12 </w:t>
      </w:r>
    </w:p>
    <w:p>
      <w:pPr>
        <w:pStyle w:val="P4"/>
      </w:pPr>
      <w:r>
        <w:t>Trading and Products Committee Representation</w:t>
      </w:r>
    </w:p>
    <w:p>
      <w:pPr>
        <w:jc w:val="center"/>
        <w:rPr>
          <w:rStyle w:val="C3"/>
          <w:rFonts w:ascii="Arial" w:hAnsi="Arial"/>
          <w:b w:val="1"/>
          <w:sz w:val="22"/>
        </w:rPr>
      </w:pPr>
    </w:p>
    <w:p>
      <w:pPr>
        <w:jc w:val="center"/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pStyle w:val="P3"/>
        <w:numPr>
          <w:ilvl w:val="0"/>
          <w:numId w:val="4"/>
        </w:numPr>
        <w:spacing w:lineRule="auto" w:line="360" w:before="0" w:after="0"/>
        <w:jc w:val="left"/>
        <w:rPr>
          <w:rStyle w:val="C3"/>
          <w:sz w:val="20"/>
        </w:rPr>
      </w:pPr>
      <w:r>
        <w:rPr>
          <w:rStyle w:val="C3"/>
          <w:b w:val="1"/>
          <w:sz w:val="22"/>
        </w:rPr>
        <w:t>Trading Member:</w:t>
      </w:r>
      <w:r>
        <w:rPr>
          <w:rStyle w:val="C3"/>
          <w:sz w:val="20"/>
        </w:rPr>
        <w:t xml:space="preserve"> ______________________________________________________</w:t>
      </w: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pStyle w:val="P3"/>
        <w:numPr>
          <w:ilvl w:val="0"/>
          <w:numId w:val="4"/>
        </w:numPr>
        <w:spacing w:lineRule="auto" w:line="360" w:before="0" w:after="0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Representative </w:t>
      </w:r>
      <w:r>
        <w:rPr>
          <w:rStyle w:val="C3"/>
          <w:b w:val="1"/>
          <w:sz w:val="22"/>
        </w:rPr>
        <w:t>Identification</w:t>
      </w:r>
    </w:p>
    <w:tbl>
      <w:tblPr>
        <w:tblStyle w:val="T2"/>
        <w:tblW w:w="8280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Name: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wAfter w:w="0" w:type="dxa"/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Function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wAfter w:w="0" w:type="dxa"/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Address: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  <w:tr>
        <w:trPr>
          <w:wAfter w:w="0" w:type="dxa"/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City/Post Code: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Country:</w:t>
            </w:r>
          </w:p>
        </w:tc>
      </w:tr>
      <w:tr>
        <w:trPr>
          <w:wAfter w:w="0" w:type="dxa"/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Telephone</w:t>
            </w:r>
            <w:r>
              <w:rPr>
                <w:rStyle w:val="C3"/>
                <w:i w:val="1"/>
              </w:rPr>
              <w:t>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Fax:</w:t>
            </w:r>
          </w:p>
        </w:tc>
      </w:tr>
      <w:tr>
        <w:trPr>
          <w:wAfter w:w="0" w:type="dxa"/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E-mail: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rStyle w:val="C3"/>
              </w:rPr>
            </w:pPr>
          </w:p>
        </w:tc>
      </w:tr>
    </w:tbl>
    <w:p>
      <w:pPr>
        <w:tabs>
          <w:tab w:val="left" w:pos="360" w:leader="none"/>
        </w:tabs>
        <w:rPr>
          <w:rStyle w:val="C3"/>
          <w:rFonts w:ascii="Arial" w:hAnsi="Arial"/>
          <w:b w:val="1"/>
          <w:sz w:val="28"/>
        </w:rPr>
      </w:pPr>
    </w:p>
    <w:p>
      <w:pPr>
        <w:rPr>
          <w:rStyle w:val="C3"/>
          <w:rFonts w:ascii="Arial" w:hAnsi="Arial"/>
          <w:b w:val="1"/>
        </w:rPr>
      </w:pPr>
    </w:p>
    <w:p>
      <w:pPr>
        <w:rPr>
          <w:rStyle w:val="C3"/>
          <w:rFonts w:ascii="Arial" w:hAnsi="Arial"/>
          <w:b w:val="1"/>
        </w:rPr>
      </w:pPr>
    </w:p>
    <w:tbl>
      <w:tblPr>
        <w:tblStyle w:val="T2"/>
        <w:tblW w:w="0" w:type="auto"/>
        <w:tblLayout w:type="autofit"/>
      </w:tblPr>
      <w:tblGrid/>
      <w:tr>
        <w:tc>
          <w:tcPr>
            <w:tcW w:w="4218" w:type="dxa"/>
          </w:tcPr>
          <w:p>
            <w:pPr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22"/>
              </w:rPr>
              <w:t xml:space="preserve">Date: </w:t>
            </w:r>
            <w:r>
              <w:rPr>
                <w:rStyle w:val="C3"/>
                <w:rFonts w:ascii="Arial" w:hAnsi="Arial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b w:val="1"/>
                <w:sz w:val="22"/>
              </w:rPr>
              <w:t xml:space="preserve"> </w:t>
            </w:r>
            <w:r>
              <w:rPr>
                <w:rStyle w:val="C3"/>
                <w:rFonts w:ascii="Arial" w:hAnsi="Arial"/>
                <w:sz w:val="22"/>
              </w:rPr>
              <w:t>/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>_____</w:t>
            </w:r>
            <w:r>
              <w:rPr>
                <w:rStyle w:val="C3"/>
                <w:rFonts w:ascii="Arial" w:hAnsi="Arial"/>
                <w:sz w:val="22"/>
              </w:rPr>
              <w:t xml:space="preserve"> / </w:t>
            </w:r>
            <w:r>
              <w:rPr>
                <w:rStyle w:val="C3"/>
                <w:rFonts w:ascii="Arial" w:hAnsi="Arial"/>
                <w:color w:val="808080"/>
                <w:sz w:val="22"/>
              </w:rPr>
              <w:t xml:space="preserve">_____    </w:t>
            </w:r>
            <w:r>
              <w:rPr>
                <w:rStyle w:val="C3"/>
                <w:rFonts w:ascii="Arial" w:hAnsi="Arial"/>
                <w:sz w:val="22"/>
              </w:rPr>
              <w:t xml:space="preserve">             </w:t>
            </w:r>
          </w:p>
          <w:p>
            <w:pPr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4218" w:type="dxa"/>
          </w:tcPr>
          <w:p>
            <w:pPr>
              <w:pStyle w:val="P3"/>
              <w:spacing w:before="0" w:after="120"/>
              <w:ind w:firstLine="0"/>
              <w:jc w:val="left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 </w:t>
            </w:r>
          </w:p>
        </w:tc>
      </w:tr>
    </w:tbl>
    <w:p>
      <w:pPr>
        <w:rPr>
          <w:rStyle w:val="C3"/>
          <w:rFonts w:ascii="Arial" w:hAnsi="Arial"/>
          <w:b w:val="1"/>
          <w:sz w:val="22"/>
        </w:rPr>
      </w:pPr>
    </w:p>
    <w:p>
      <w:pPr>
        <w:rPr>
          <w:rStyle w:val="C3"/>
          <w:rFonts w:ascii="Arial" w:hAnsi="Arial"/>
          <w:b w:val="1"/>
          <w:sz w:val="22"/>
        </w:rPr>
      </w:pPr>
    </w:p>
    <w:tbl>
      <w:tblPr>
        <w:tblStyle w:val="T2"/>
        <w:tblW w:w="4820" w:type="dxa"/>
        <w:tblInd w:w="-32" w:type="dxa"/>
        <w:tblLayout w:type="autofit"/>
      </w:tblPr>
      <w:tblGrid/>
      <w:tr>
        <w:trPr>
          <w:wAfter w:w="0" w:type="dxa"/>
        </w:trPr>
        <w:tc>
          <w:tcPr>
            <w:tcW w:w="4820" w:type="dxa"/>
          </w:tcPr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  <w:p>
            <w:pPr>
              <w:spacing w:before="120"/>
              <w:ind w:right="-28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</w:trPr>
        <w:tc>
          <w:tcPr>
            <w:tcW w:w="4820" w:type="dxa"/>
            <w:tcBorders>
              <w:top w:val="single" w:sz="4" w:space="0" w:shadow="0" w:frame="0" w:color="808080"/>
            </w:tcBorders>
          </w:tcPr>
          <w:p>
            <w:pPr>
              <w:spacing w:before="120"/>
              <w:ind w:right="-28"/>
              <w:rPr>
                <w:rStyle w:val="C3"/>
                <w:rFonts w:ascii="Arial" w:hAnsi="Arial"/>
                <w:i w:val="1"/>
                <w:sz w:val="18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 xml:space="preserve">Trading </w:t>
            </w:r>
            <w:r>
              <w:rPr>
                <w:rStyle w:val="C3"/>
                <w:rFonts w:ascii="Arial" w:hAnsi="Arial"/>
                <w:i w:val="1"/>
                <w:sz w:val="18"/>
              </w:rPr>
              <w:t>Member’s Authorised Representative Signature</w:t>
            </w:r>
          </w:p>
        </w:tc>
      </w:tr>
    </w:tbl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p>
      <w:pPr>
        <w:rPr>
          <w:rStyle w:val="C3"/>
          <w:rFonts w:ascii="Arial" w:hAnsi="Arial"/>
          <w:sz w:val="20"/>
        </w:rPr>
      </w:pP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1907" w:h="16840" w:code="0"/>
      <w:pgMar w:left="1985" w:right="1701" w:top="2268" w:bottom="1701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before="120"/>
      <w:ind w:right="74"/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ind w:right="74"/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E-mail: trading@omip.pt</w:t>
      <w:tab/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6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rPr>
        <w:rStyle w:val="C3"/>
      </w:rPr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1" layoutInCell="1" locked="0" relativeHeight="1" distL="114300" distR="114300">
          <wp:simplePos x="0" y="0"/>
          <wp:positionH relativeFrom="column">
            <wp:posOffset>4305935</wp:posOffset>
          </wp:positionH>
          <wp:positionV relativeFrom="paragraph">
            <wp:posOffset>142875</wp:posOffset>
          </wp:positionV>
          <wp:extent cx="1028700" cy="400050"/>
          <wp:wrapNone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028700" cy="400050"/>
                  </a:xfrm>
                  <a:prstGeom prst="rect"/>
                </pic:spPr>
              </pic:pic>
            </a:graphicData>
          </a:graphic>
        </wp:anchor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C05179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</w:pPr>
      <w:rPr>
        <w:b w:val="1"/>
      </w:rPr>
    </w:lvl>
    <w:lvl w:ilvl="1">
      <w:start w:val="1"/>
      <w:numFmt w:val="lowerLetter"/>
      <w:suff w:val="tab"/>
      <w:lvlText w:val="%2."/>
      <w:lvlJc w:val="left"/>
      <w:pPr>
        <w:ind w:hanging="360" w:left="1080"/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</w:pPr>
      <w:rPr/>
    </w:lvl>
  </w:abstractNum>
  <w:abstractNum w:abstractNumId="2">
    <w:nsid w:val="611F28BC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486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432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680"/>
      </w:pPr>
      <w:rPr/>
    </w:lvl>
    <w:lvl w:ilvl="3">
      <w:start w:val="1"/>
      <w:numFmt w:val="lowerLetter"/>
      <w:suff w:val="tab"/>
      <w:lvlText w:val="%4)"/>
      <w:lvlJc w:val="left"/>
      <w:pPr>
        <w:ind w:hanging="360" w:left="360"/>
        <w:tabs>
          <w:tab w:val="left" w:pos="360" w:leader="none"/>
        </w:tabs>
      </w:pPr>
      <w:rPr/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>
        <w:sz w:val="22"/>
      </w:rPr>
    </w:lvl>
    <w:lvl w:ilvl="5">
      <w:start w:val="1"/>
      <w:numFmt w:val="lowerLetter"/>
      <w:suff w:val="tab"/>
      <w:lvlText w:val="%6)"/>
      <w:lvlJc w:val="left"/>
      <w:pPr>
        <w:ind w:hanging="360" w:left="1211"/>
        <w:tabs>
          <w:tab w:val="left" w:pos="1211" w:leader="none"/>
        </w:tabs>
      </w:pPr>
      <w:rPr>
        <w:sz w:val="22"/>
      </w:rPr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3">
    <w:nsid w:val="7FE24EA2"/>
    <w:multiLevelType w:val="hybridMultilevel"/>
    <w:lvl w:ilvl="0" w:tplc="34249B0A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 w:tplc="11EA7CF7">
      <w:start w:val="1"/>
      <w:numFmt w:val="bullet"/>
      <w:suff w:val="tab"/>
      <w:lvlText w:val="o"/>
      <w:lvlJc w:val="left"/>
      <w:pPr>
        <w:ind w:hanging="360" w:left="1080"/>
        <w:tabs>
          <w:tab w:val="left" w:pos="1080" w:leader="none"/>
        </w:tabs>
      </w:pPr>
      <w:rPr>
        <w:rFonts w:ascii="Courier New" w:hAnsi="Courier New"/>
      </w:rPr>
    </w:lvl>
    <w:lvl w:ilvl="2" w:tplc="599FC570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</w:rPr>
    </w:lvl>
    <w:lvl w:ilvl="3" w:tplc="4E340D3C">
      <w:start w:val="1"/>
      <w:numFmt w:val="bullet"/>
      <w:suff w:val="tab"/>
      <w:lvlText w:val=""/>
      <w:lvlJc w:val="left"/>
      <w:pPr>
        <w:ind w:hanging="360" w:left="2520"/>
        <w:tabs>
          <w:tab w:val="left" w:pos="2520" w:leader="none"/>
        </w:tabs>
      </w:pPr>
      <w:rPr>
        <w:rFonts w:ascii="Symbol" w:hAnsi="Symbol"/>
      </w:rPr>
    </w:lvl>
    <w:lvl w:ilvl="4" w:tplc="72CD4777">
      <w:start w:val="1"/>
      <w:numFmt w:val="bullet"/>
      <w:suff w:val="tab"/>
      <w:lvlText w:val="o"/>
      <w:lvlJc w:val="left"/>
      <w:pPr>
        <w:ind w:hanging="360" w:left="3240"/>
        <w:tabs>
          <w:tab w:val="left" w:pos="3240" w:leader="none"/>
        </w:tabs>
      </w:pPr>
      <w:rPr>
        <w:rFonts w:ascii="Courier New" w:hAnsi="Courier New"/>
      </w:rPr>
    </w:lvl>
    <w:lvl w:ilvl="5" w:tplc="35EF1E36">
      <w:start w:val="1"/>
      <w:numFmt w:val="bullet"/>
      <w:suff w:val="tab"/>
      <w:lvlText w:val=""/>
      <w:lvlJc w:val="left"/>
      <w:pPr>
        <w:ind w:hanging="360" w:left="3960"/>
        <w:tabs>
          <w:tab w:val="left" w:pos="3960" w:leader="none"/>
        </w:tabs>
      </w:pPr>
      <w:rPr>
        <w:rFonts w:ascii="Wingdings" w:hAnsi="Wingdings"/>
      </w:rPr>
    </w:lvl>
    <w:lvl w:ilvl="6" w:tplc="1E0CE21F">
      <w:start w:val="1"/>
      <w:numFmt w:val="bullet"/>
      <w:suff w:val="tab"/>
      <w:lvlText w:val=""/>
      <w:lvlJc w:val="left"/>
      <w:pPr>
        <w:ind w:hanging="360" w:left="4680"/>
        <w:tabs>
          <w:tab w:val="left" w:pos="4680" w:leader="none"/>
        </w:tabs>
      </w:pPr>
      <w:rPr>
        <w:rFonts w:ascii="Symbol" w:hAnsi="Symbol"/>
      </w:rPr>
    </w:lvl>
    <w:lvl w:ilvl="7" w:tplc="5F3358CF">
      <w:start w:val="1"/>
      <w:numFmt w:val="bullet"/>
      <w:suff w:val="tab"/>
      <w:lvlText w:val="o"/>
      <w:lvlJc w:val="left"/>
      <w:pPr>
        <w:ind w:hanging="360" w:left="5400"/>
        <w:tabs>
          <w:tab w:val="left" w:pos="5400" w:leader="none"/>
        </w:tabs>
      </w:pPr>
      <w:rPr>
        <w:rFonts w:ascii="Courier New" w:hAnsi="Courier New"/>
      </w:rPr>
    </w:lvl>
    <w:lvl w:ilvl="8" w:tplc="1B7E8D8A">
      <w:start w:val="1"/>
      <w:numFmt w:val="bullet"/>
      <w:suff w:val="tab"/>
      <w:lvlText w:val=""/>
      <w:lvlJc w:val="left"/>
      <w:pPr>
        <w:ind w:hanging="360" w:left="6120"/>
        <w:tabs>
          <w:tab w:val="left" w:pos="612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Estilo Chapter + Antes:  0 pto"/>
    <w:basedOn w:val="P0"/>
    <w:next w:val="P2"/>
    <w:pPr>
      <w:keepNext w:val="1"/>
      <w:keepLines w:val="1"/>
      <w:pageBreakBefore w:val="1"/>
      <w:spacing w:lineRule="auto" w:line="360"/>
      <w:jc w:val="center"/>
      <w:outlineLvl w:val="0"/>
    </w:pPr>
    <w:rPr>
      <w:rFonts w:ascii="Arial" w:hAnsi="Arial"/>
      <w:b w:val="1"/>
      <w:sz w:val="28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Índice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" w:hAnsi="Arial"/>
      <w:b w:val="1"/>
      <w:color w:val="7F7F7F"/>
    </w:rPr>
  </w:style>
  <w:style w:type="paragraph" w:styleId="P5">
    <w:name w:val="Cabeçalho"/>
    <w:basedOn w:val="P0"/>
    <w:next w:val="P5"/>
    <w:pPr>
      <w:tabs>
        <w:tab w:val="center" w:pos="4320" w:leader="none"/>
        <w:tab w:val="right" w:pos="8640" w:leader="none"/>
      </w:tabs>
    </w:pPr>
    <w:rPr/>
  </w:style>
  <w:style w:type="paragraph" w:styleId="P6">
    <w:name w:val="Rodapé"/>
    <w:basedOn w:val="P0"/>
    <w:next w:val="P6"/>
    <w:pPr>
      <w:tabs>
        <w:tab w:val="center" w:pos="4320" w:leader="none"/>
        <w:tab w:val="right" w:pos="8640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pesteves</dc:creator>
  <dcterms:created xsi:type="dcterms:W3CDTF">2013-04-08T09:58:00Z</dcterms:created>
  <cp:lastModifiedBy>Susana Mendes [OMIP]</cp:lastModifiedBy>
  <cp:lastPrinted>2006-09-13T19:01:00Z</cp:lastPrinted>
  <dcterms:modified xsi:type="dcterms:W3CDTF">2020-02-26T13:14:37Z</dcterms:modified>
  <cp:revision>5</cp:revision>
  <dc:title>Exmo</dc:title>
</cp:coreProperties>
</file>